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6DECE" w14:textId="77777777" w:rsidR="00604357" w:rsidRPr="00FE519C" w:rsidRDefault="00604357" w:rsidP="0060435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Entity name: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XXXXXXXXX </w:t>
      </w:r>
    </w:p>
    <w:p w14:paraId="4D1E5682" w14:textId="77777777" w:rsidR="00604357" w:rsidRPr="00FE519C" w:rsidRDefault="00604357" w:rsidP="0060435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Balance date: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>
        <w:rPr>
          <w:rFonts w:asciiTheme="majorHAnsi" w:hAnsiTheme="majorHAnsi" w:cs="Calibri"/>
          <w:sz w:val="26"/>
          <w:szCs w:val="26"/>
          <w:lang w:val="en-US"/>
        </w:rPr>
        <w:t>XX-XXX-XXX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</w:p>
    <w:p w14:paraId="1FE9A99F" w14:textId="77777777" w:rsidR="00604357" w:rsidRPr="00FE519C" w:rsidRDefault="00604357" w:rsidP="0060435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Subject: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>Tax</w:t>
      </w:r>
      <w:r>
        <w:rPr>
          <w:rFonts w:asciiTheme="majorHAnsi" w:hAnsiTheme="majorHAnsi" w:cs="Calibri"/>
          <w:sz w:val="26"/>
          <w:szCs w:val="26"/>
          <w:lang w:val="en-US"/>
        </w:rPr>
        <w:t xml:space="preserve"> Return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 checklist </w:t>
      </w:r>
    </w:p>
    <w:p w14:paraId="621CFDEB" w14:textId="77777777" w:rsidR="00604357" w:rsidRPr="00FE519C" w:rsidRDefault="00604357" w:rsidP="0060435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6"/>
          <w:szCs w:val="26"/>
          <w:lang w:val="en-US"/>
        </w:rPr>
      </w:pPr>
    </w:p>
    <w:p w14:paraId="0D461351" w14:textId="77777777" w:rsidR="00604357" w:rsidRDefault="00604357" w:rsidP="00604357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We can complete your work efficiently if all information is provided  and is accurate.</w:t>
      </w:r>
    </w:p>
    <w:p w14:paraId="545FAFF7" w14:textId="77777777" w:rsidR="00604357" w:rsidRDefault="00604357" w:rsidP="00604357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75EE70A4" w14:textId="77777777" w:rsidR="00604357" w:rsidRDefault="00604357" w:rsidP="00604357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are an existing client and receive a tailored checklist, please be sure to advise and include any new investments, accounts, income to ensure your information is complete.</w:t>
      </w:r>
    </w:p>
    <w:p w14:paraId="57644295" w14:textId="77777777" w:rsidR="00604357" w:rsidRDefault="00604357" w:rsidP="00604357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3C5B2379" w14:textId="77777777" w:rsidR="00604357" w:rsidRDefault="00604357" w:rsidP="00604357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need more information on exactly what to provide talk to us and/or ask for a detailed checklist.</w:t>
      </w:r>
    </w:p>
    <w:p w14:paraId="0F6CAE87" w14:textId="77777777" w:rsidR="00604357" w:rsidRDefault="00604357" w:rsidP="00604357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57703527" w14:textId="77777777" w:rsidR="00604357" w:rsidRDefault="00604357" w:rsidP="006043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10490"/>
        </w:tabs>
        <w:spacing w:before="240"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IMPORTANT NOTE – WORKFLOW MANAGEMENT</w:t>
      </w:r>
    </w:p>
    <w:p w14:paraId="06B3F748" w14:textId="77777777" w:rsidR="00604357" w:rsidRDefault="00604357" w:rsidP="00604357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ensure you to advise us if you require your return urgently and we can discuss.</w:t>
      </w:r>
    </w:p>
    <w:p w14:paraId="41223E07" w14:textId="77777777" w:rsidR="00604357" w:rsidRDefault="00604357" w:rsidP="00604357">
      <w:pPr>
        <w:rPr>
          <w:rFonts w:ascii="Calibri" w:eastAsia="Calibri" w:hAnsi="Calibri" w:cs="Calibri"/>
          <w:sz w:val="26"/>
          <w:szCs w:val="26"/>
        </w:rPr>
      </w:pPr>
    </w:p>
    <w:p w14:paraId="59B26736" w14:textId="77777777" w:rsidR="00604357" w:rsidRDefault="00604357" w:rsidP="00604357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note that in busy times early such as April to mid-June processing times can be delayed.</w:t>
      </w:r>
    </w:p>
    <w:p w14:paraId="2C2E6633" w14:textId="77777777" w:rsidR="00604357" w:rsidRDefault="00604357" w:rsidP="0060435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0B13755E" w14:textId="77777777" w:rsidR="00604357" w:rsidRDefault="00604357" w:rsidP="0060435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048A4B87" w14:textId="77777777" w:rsidR="00604357" w:rsidRDefault="00604357" w:rsidP="0060435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48802C3F" w14:textId="77777777" w:rsidR="00604357" w:rsidRDefault="00604357" w:rsidP="0060435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782E3B2F" w14:textId="77777777" w:rsidR="00604357" w:rsidRDefault="00604357" w:rsidP="0060435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20A17329" w14:textId="77777777" w:rsidR="00604357" w:rsidRDefault="00604357" w:rsidP="0060435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6CCBB3C0" w14:textId="77777777" w:rsidR="00604357" w:rsidRPr="00CC2EF0" w:rsidRDefault="00604357" w:rsidP="0060435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5DBBAE01" w14:textId="6BE12E05" w:rsidR="00604357" w:rsidRPr="00CC2EF0" w:rsidRDefault="00604357" w:rsidP="00604357">
      <w:pPr>
        <w:rPr>
          <w:rFonts w:asciiTheme="majorHAnsi" w:hAnsiTheme="majorHAnsi" w:cs="Times"/>
          <w:b/>
          <w:sz w:val="26"/>
          <w:szCs w:val="26"/>
          <w:lang w:val="en-US"/>
        </w:rPr>
      </w:pPr>
      <w:r w:rsidRPr="00CC2EF0">
        <w:rPr>
          <w:rFonts w:asciiTheme="majorHAnsi" w:hAnsiTheme="majorHAnsi" w:cs="Calibri"/>
          <w:b/>
          <w:bCs/>
          <w:sz w:val="26"/>
          <w:szCs w:val="26"/>
          <w:lang w:val="en-US"/>
        </w:rPr>
        <w:t xml:space="preserve">Please email all information to </w:t>
      </w:r>
      <w:r>
        <w:rPr>
          <w:rFonts w:asciiTheme="majorHAnsi" w:hAnsiTheme="majorHAnsi" w:cs="Calibri"/>
          <w:b/>
          <w:bCs/>
          <w:sz w:val="26"/>
          <w:szCs w:val="26"/>
          <w:lang w:val="en-US"/>
        </w:rPr>
        <w:t>XXXX (</w:t>
      </w:r>
      <w:hyperlink r:id="rId8" w:history="1">
        <w:r w:rsidR="000B7C2E" w:rsidRPr="00106656">
          <w:rPr>
            <w:rStyle w:val="Hyperlink"/>
            <w:rFonts w:asciiTheme="majorHAnsi" w:hAnsiTheme="majorHAnsi" w:cs="Calibri"/>
            <w:b/>
            <w:bCs/>
            <w:sz w:val="26"/>
            <w:szCs w:val="26"/>
            <w:lang w:val="en-US"/>
          </w:rPr>
          <w:t>XXXXXX@rtoaccountants.com.au</w:t>
        </w:r>
      </w:hyperlink>
      <w:r>
        <w:rPr>
          <w:rFonts w:asciiTheme="majorHAnsi" w:hAnsiTheme="majorHAnsi" w:cs="Calibri"/>
          <w:b/>
          <w:bCs/>
          <w:sz w:val="26"/>
          <w:szCs w:val="26"/>
          <w:lang w:val="en-US"/>
        </w:rPr>
        <w:t xml:space="preserve">) </w:t>
      </w:r>
      <w:r w:rsidRPr="00CC2EF0">
        <w:rPr>
          <w:rFonts w:asciiTheme="majorHAnsi" w:hAnsiTheme="majorHAnsi" w:cs="Calibri"/>
          <w:b/>
          <w:bCs/>
          <w:sz w:val="26"/>
          <w:szCs w:val="26"/>
          <w:lang w:val="en-US"/>
        </w:rPr>
        <w:t>or share with us on a cloud-based folder.</w:t>
      </w:r>
    </w:p>
    <w:p w14:paraId="040F53BA" w14:textId="77777777" w:rsidR="00604357" w:rsidRDefault="00604357"/>
    <w:p w14:paraId="5B0BC79B" w14:textId="77777777" w:rsidR="00604357" w:rsidRDefault="00604357"/>
    <w:p w14:paraId="6DF5789F" w14:textId="77777777" w:rsidR="00604357" w:rsidRDefault="00604357"/>
    <w:p w14:paraId="7D215A81" w14:textId="77777777" w:rsidR="00604357" w:rsidRDefault="00604357"/>
    <w:p w14:paraId="0399F28A" w14:textId="77777777" w:rsidR="00604357" w:rsidRDefault="00604357"/>
    <w:p w14:paraId="43FA4C5C" w14:textId="77777777" w:rsidR="00604357" w:rsidRDefault="00604357"/>
    <w:p w14:paraId="7450300C" w14:textId="77777777" w:rsidR="00604357" w:rsidRDefault="00604357"/>
    <w:p w14:paraId="43503944" w14:textId="77777777" w:rsidR="00604357" w:rsidRDefault="00604357"/>
    <w:p w14:paraId="77B1B7BF" w14:textId="77777777" w:rsidR="00604357" w:rsidRDefault="00604357"/>
    <w:p w14:paraId="77E3169D" w14:textId="77777777" w:rsidR="00604357" w:rsidRDefault="00604357"/>
    <w:p w14:paraId="5DE78B61" w14:textId="77777777" w:rsidR="00604357" w:rsidRDefault="00604357"/>
    <w:p w14:paraId="16DAFC4E" w14:textId="77777777" w:rsidR="00604357" w:rsidRDefault="00604357"/>
    <w:p w14:paraId="6A0DFDAC" w14:textId="77777777" w:rsidR="00604357" w:rsidRDefault="00604357"/>
    <w:p w14:paraId="11E4ECF6" w14:textId="77777777" w:rsidR="00604357" w:rsidRDefault="00604357"/>
    <w:p w14:paraId="4824A082" w14:textId="77777777" w:rsidR="00604357" w:rsidRPr="00E95A0B" w:rsidRDefault="00604357" w:rsidP="0060435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  <w:r w:rsidRPr="00E95A0B">
        <w:rPr>
          <w:rFonts w:asciiTheme="majorHAnsi" w:hAnsiTheme="majorHAnsi" w:cs="Times"/>
          <w:b/>
          <w:sz w:val="26"/>
          <w:szCs w:val="26"/>
          <w:u w:val="single"/>
          <w:lang w:val="en-US"/>
        </w:rPr>
        <w:lastRenderedPageBreak/>
        <w:t>XXXXXX (individual name)(sole trader)</w:t>
      </w:r>
    </w:p>
    <w:p w14:paraId="59EDA834" w14:textId="77777777" w:rsidR="00222455" w:rsidRPr="00977075" w:rsidRDefault="00222455" w:rsidP="00222455">
      <w:pPr>
        <w:widowControl w:val="0"/>
        <w:spacing w:after="240"/>
        <w:rPr>
          <w:rFonts w:ascii="Calibri" w:eastAsia="Calibri" w:hAnsi="Calibri" w:cs="Calibri"/>
          <w:b/>
          <w:i/>
          <w:lang w:val="en-US"/>
        </w:rPr>
      </w:pPr>
      <w:r w:rsidRPr="00977075">
        <w:rPr>
          <w:rFonts w:ascii="Calibri" w:eastAsia="Calibri" w:hAnsi="Calibri" w:cs="Calibri"/>
          <w:b/>
          <w:i/>
          <w:lang w:val="en-US"/>
        </w:rPr>
        <w:t>All documents requested are for the period 01 July XXXX to 30 June XXXX.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5001"/>
        <w:gridCol w:w="1588"/>
        <w:gridCol w:w="2908"/>
      </w:tblGrid>
      <w:tr w:rsidR="00604357" w:rsidRPr="00E95A0B" w14:paraId="0D91684E" w14:textId="77777777" w:rsidTr="00760C9F">
        <w:tc>
          <w:tcPr>
            <w:tcW w:w="5103" w:type="dxa"/>
            <w:tcBorders>
              <w:top w:val="nil"/>
              <w:left w:val="nil"/>
              <w:right w:val="nil"/>
            </w:tcBorders>
            <w:vAlign w:val="center"/>
          </w:tcPr>
          <w:p w14:paraId="5427FDFF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Description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1D481474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Yes/No/N.A.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7145606F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Times"/>
                <w:b/>
                <w:sz w:val="26"/>
                <w:szCs w:val="26"/>
                <w:lang w:val="en-US"/>
              </w:rPr>
              <w:t>Client Response</w:t>
            </w:r>
          </w:p>
        </w:tc>
      </w:tr>
      <w:tr w:rsidR="00604357" w:rsidRPr="00E95A0B" w14:paraId="6F6A0CF7" w14:textId="77777777" w:rsidTr="00760C9F">
        <w:trPr>
          <w:trHeight w:val="492"/>
        </w:trPr>
        <w:tc>
          <w:tcPr>
            <w:tcW w:w="5103" w:type="dxa"/>
            <w:vAlign w:val="center"/>
          </w:tcPr>
          <w:p w14:paraId="1E5B340E" w14:textId="77777777" w:rsidR="00604357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5F7F36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General</w:t>
            </w:r>
          </w:p>
        </w:tc>
        <w:tc>
          <w:tcPr>
            <w:tcW w:w="1417" w:type="dxa"/>
            <w:vAlign w:val="center"/>
          </w:tcPr>
          <w:p w14:paraId="2BE8CE03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D340329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604357" w:rsidRPr="00E95A0B" w14:paraId="60F2ACE6" w14:textId="77777777" w:rsidTr="00760C9F">
        <w:tc>
          <w:tcPr>
            <w:tcW w:w="5103" w:type="dxa"/>
            <w:vAlign w:val="center"/>
          </w:tcPr>
          <w:p w14:paraId="52804E19" w14:textId="77777777" w:rsidR="00604357" w:rsidRPr="002E508F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Last year signed tax return/TFN</w:t>
            </w:r>
          </w:p>
        </w:tc>
        <w:tc>
          <w:tcPr>
            <w:tcW w:w="1417" w:type="dxa"/>
            <w:vAlign w:val="center"/>
          </w:tcPr>
          <w:p w14:paraId="1F41045A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C50C06C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604357" w:rsidRPr="00E95A0B" w14:paraId="2D14C978" w14:textId="77777777" w:rsidTr="00760C9F">
        <w:tc>
          <w:tcPr>
            <w:tcW w:w="5103" w:type="dxa"/>
            <w:vAlign w:val="center"/>
          </w:tcPr>
          <w:p w14:paraId="58DFE033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2E508F">
              <w:rPr>
                <w:rFonts w:asciiTheme="majorHAnsi" w:hAnsiTheme="majorHAnsi" w:cs="Calibri"/>
                <w:sz w:val="26"/>
                <w:szCs w:val="26"/>
                <w:lang w:val="en-US"/>
              </w:rPr>
              <w:t>Bank details (for ATO refunds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1FA8ECE8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E9534BC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604357" w:rsidRPr="00E95A0B" w14:paraId="2C8CBD64" w14:textId="77777777" w:rsidTr="00760C9F">
        <w:tc>
          <w:tcPr>
            <w:tcW w:w="5103" w:type="dxa"/>
            <w:vAlign w:val="center"/>
          </w:tcPr>
          <w:p w14:paraId="1181CAC7" w14:textId="77777777" w:rsidR="00604357" w:rsidRPr="002E508F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1417" w:type="dxa"/>
            <w:vAlign w:val="center"/>
          </w:tcPr>
          <w:p w14:paraId="3B4CE107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F618DE2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604357" w:rsidRPr="00E95A0B" w14:paraId="12B32C96" w14:textId="77777777" w:rsidTr="00760C9F">
        <w:trPr>
          <w:trHeight w:val="352"/>
        </w:trPr>
        <w:tc>
          <w:tcPr>
            <w:tcW w:w="5103" w:type="dxa"/>
            <w:vAlign w:val="center"/>
          </w:tcPr>
          <w:p w14:paraId="2E4A7833" w14:textId="77777777" w:rsidR="00604357" w:rsidRPr="00D7250C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 w:rsidRPr="00DC2EEC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Income</w:t>
            </w:r>
          </w:p>
        </w:tc>
        <w:tc>
          <w:tcPr>
            <w:tcW w:w="1417" w:type="dxa"/>
            <w:vAlign w:val="center"/>
          </w:tcPr>
          <w:p w14:paraId="79F21251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6B5ACCE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604357" w:rsidRPr="00E95A0B" w14:paraId="571BEF07" w14:textId="77777777" w:rsidTr="00760C9F">
        <w:trPr>
          <w:trHeight w:val="502"/>
        </w:trPr>
        <w:tc>
          <w:tcPr>
            <w:tcW w:w="5103" w:type="dxa"/>
            <w:vAlign w:val="center"/>
          </w:tcPr>
          <w:p w14:paraId="7EC2307C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PAYG </w:t>
            </w: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Payment Summaries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 from employers.</w:t>
            </w:r>
          </w:p>
        </w:tc>
        <w:tc>
          <w:tcPr>
            <w:tcW w:w="1417" w:type="dxa"/>
            <w:vAlign w:val="center"/>
          </w:tcPr>
          <w:p w14:paraId="7ACAF583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7399527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604357" w:rsidRPr="00E95A0B" w14:paraId="23D584DE" w14:textId="77777777" w:rsidTr="00760C9F">
        <w:tc>
          <w:tcPr>
            <w:tcW w:w="5103" w:type="dxa"/>
            <w:vAlign w:val="center"/>
          </w:tcPr>
          <w:p w14:paraId="65ADD507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Interest Earned on Accounts and Deposits</w:t>
            </w:r>
          </w:p>
          <w:p w14:paraId="58D2668D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- Annual Tax Statements/Amount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1AB5167A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02C0556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604357" w:rsidRPr="00E95A0B" w14:paraId="63B04674" w14:textId="77777777" w:rsidTr="00760C9F">
        <w:tc>
          <w:tcPr>
            <w:tcW w:w="5103" w:type="dxa"/>
            <w:vAlign w:val="center"/>
          </w:tcPr>
          <w:p w14:paraId="5156FD35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- Dividends, Trust or Partnership Distribution 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br/>
            </w: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Investments – Annual Tax Statement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, Copy of Trust/Partnership Tax return.</w:t>
            </w:r>
          </w:p>
        </w:tc>
        <w:tc>
          <w:tcPr>
            <w:tcW w:w="1417" w:type="dxa"/>
            <w:vAlign w:val="center"/>
          </w:tcPr>
          <w:p w14:paraId="113CBBD0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61FDE111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604357" w:rsidRPr="00E95A0B" w14:paraId="62E56E7F" w14:textId="77777777" w:rsidTr="00760C9F">
        <w:tc>
          <w:tcPr>
            <w:tcW w:w="5103" w:type="dxa"/>
            <w:vAlign w:val="center"/>
          </w:tcPr>
          <w:p w14:paraId="7C8BC4F3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Other Income/Business Incom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e.</w:t>
            </w:r>
          </w:p>
        </w:tc>
        <w:tc>
          <w:tcPr>
            <w:tcW w:w="1417" w:type="dxa"/>
            <w:vAlign w:val="center"/>
          </w:tcPr>
          <w:p w14:paraId="190FA54D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8453A97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604357" w:rsidRPr="00E95A0B" w14:paraId="6964C050" w14:textId="77777777" w:rsidTr="00760C9F">
        <w:tc>
          <w:tcPr>
            <w:tcW w:w="5103" w:type="dxa"/>
            <w:vAlign w:val="center"/>
          </w:tcPr>
          <w:p w14:paraId="16CCEE75" w14:textId="77777777" w:rsidR="00604357" w:rsidRPr="00DC2EEC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</w:pPr>
            <w:r w:rsidRPr="00DC2EEC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Deductions</w:t>
            </w:r>
          </w:p>
        </w:tc>
        <w:tc>
          <w:tcPr>
            <w:tcW w:w="1417" w:type="dxa"/>
            <w:vAlign w:val="center"/>
          </w:tcPr>
          <w:p w14:paraId="4EE4BCB2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827C95D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6CC2AFD8" w14:textId="77777777" w:rsidTr="00760C9F">
        <w:tc>
          <w:tcPr>
            <w:tcW w:w="5103" w:type="dxa"/>
            <w:vAlign w:val="center"/>
          </w:tcPr>
          <w:p w14:paraId="59329A7F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Work related deductions (for example, car, travel, seminars, education, phone, internet)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055DE763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E826DFE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3A34FA33" w14:textId="77777777" w:rsidTr="00760C9F">
        <w:tc>
          <w:tcPr>
            <w:tcW w:w="5103" w:type="dxa"/>
            <w:vAlign w:val="center"/>
          </w:tcPr>
          <w:p w14:paraId="03E0D401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Interest – Annual Tax Statements</w:t>
            </w:r>
          </w:p>
          <w:p w14:paraId="6331D871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- Investment or Property Loans Expenses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0A495C18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B5EAD8E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1E941695" w14:textId="77777777" w:rsidTr="00760C9F">
        <w:tc>
          <w:tcPr>
            <w:tcW w:w="5103" w:type="dxa"/>
            <w:vAlign w:val="center"/>
          </w:tcPr>
          <w:p w14:paraId="1D6F59A9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Investment/Other Income related deductions (for example, travel, phone, seminars, subscriptions, internet)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53CF67C8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6CD571F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367689A8" w14:textId="77777777" w:rsidTr="00760C9F">
        <w:tc>
          <w:tcPr>
            <w:tcW w:w="5103" w:type="dxa"/>
            <w:vAlign w:val="center"/>
          </w:tcPr>
          <w:p w14:paraId="32330F32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Income protection Insurance premiums paid.</w:t>
            </w:r>
          </w:p>
        </w:tc>
        <w:tc>
          <w:tcPr>
            <w:tcW w:w="1417" w:type="dxa"/>
            <w:vAlign w:val="center"/>
          </w:tcPr>
          <w:p w14:paraId="6BDACC6D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3E15494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65D4A584" w14:textId="77777777" w:rsidTr="00760C9F">
        <w:tc>
          <w:tcPr>
            <w:tcW w:w="5103" w:type="dxa"/>
            <w:vAlign w:val="center"/>
          </w:tcPr>
          <w:p w14:paraId="7C8BCE57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 w:rsidRPr="005F7F36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Sole Trader Business:</w:t>
            </w:r>
          </w:p>
        </w:tc>
        <w:tc>
          <w:tcPr>
            <w:tcW w:w="1417" w:type="dxa"/>
            <w:vAlign w:val="center"/>
          </w:tcPr>
          <w:p w14:paraId="1A77D76B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28FE86F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</w:p>
        </w:tc>
      </w:tr>
      <w:tr w:rsidR="00604357" w:rsidRPr="00E95A0B" w14:paraId="00CA9B79" w14:textId="77777777" w:rsidTr="00760C9F">
        <w:tc>
          <w:tcPr>
            <w:tcW w:w="5103" w:type="dxa"/>
            <w:vAlign w:val="center"/>
          </w:tcPr>
          <w:p w14:paraId="29DEA5D4" w14:textId="77777777" w:rsidR="00604357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Business Income and Expenses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:</w:t>
            </w:r>
          </w:p>
          <w:p w14:paraId="5D8C7D92" w14:textId="77777777" w:rsidR="00604357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If GST registered, Provide BAS working for all quarters for the year XXXX.</w:t>
            </w:r>
          </w:p>
          <w:p w14:paraId="71BA35C9" w14:textId="77777777" w:rsidR="00604357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Or</w:t>
            </w:r>
          </w:p>
          <w:p w14:paraId="0FAE4181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Bank statement/Credit card statement with the highlighted income and expense transactions and cash income and expense detail.</w:t>
            </w:r>
          </w:p>
        </w:tc>
        <w:tc>
          <w:tcPr>
            <w:tcW w:w="1417" w:type="dxa"/>
            <w:vAlign w:val="center"/>
          </w:tcPr>
          <w:p w14:paraId="2B13B17B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D8C7754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</w:p>
        </w:tc>
      </w:tr>
      <w:tr w:rsidR="00604357" w:rsidRPr="00E95A0B" w14:paraId="762142F9" w14:textId="77777777" w:rsidTr="00760C9F">
        <w:tc>
          <w:tcPr>
            <w:tcW w:w="5103" w:type="dxa"/>
            <w:vAlign w:val="center"/>
          </w:tcPr>
          <w:p w14:paraId="77BB2F25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Rental Properties</w:t>
            </w:r>
          </w:p>
        </w:tc>
        <w:tc>
          <w:tcPr>
            <w:tcW w:w="1417" w:type="dxa"/>
            <w:vAlign w:val="center"/>
          </w:tcPr>
          <w:p w14:paraId="630C9580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4D04CDA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0C3149F7" w14:textId="77777777" w:rsidTr="00760C9F">
        <w:tc>
          <w:tcPr>
            <w:tcW w:w="5103" w:type="dxa"/>
            <w:vAlign w:val="center"/>
          </w:tcPr>
          <w:p w14:paraId="75134D5B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Investment Property/Property Agent Statement</w:t>
            </w:r>
          </w:p>
        </w:tc>
        <w:tc>
          <w:tcPr>
            <w:tcW w:w="1417" w:type="dxa"/>
            <w:vAlign w:val="center"/>
          </w:tcPr>
          <w:p w14:paraId="008B827D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319B494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29585482" w14:textId="77777777" w:rsidTr="00760C9F">
        <w:tc>
          <w:tcPr>
            <w:tcW w:w="5103" w:type="dxa"/>
            <w:vAlign w:val="center"/>
          </w:tcPr>
          <w:p w14:paraId="59EF508C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Interest expenses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br/>
              <w:t>- Loan statements / amount</w:t>
            </w:r>
          </w:p>
        </w:tc>
        <w:tc>
          <w:tcPr>
            <w:tcW w:w="1417" w:type="dxa"/>
            <w:vAlign w:val="center"/>
          </w:tcPr>
          <w:p w14:paraId="4CF1E4D2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6E4247A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0D37BD9E" w14:textId="77777777" w:rsidTr="00760C9F">
        <w:tc>
          <w:tcPr>
            <w:tcW w:w="5103" w:type="dxa"/>
            <w:vAlign w:val="center"/>
          </w:tcPr>
          <w:p w14:paraId="3CAEC031" w14:textId="77777777" w:rsidR="00604357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lastRenderedPageBreak/>
              <w:t>Other rental expenses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br/>
              <w:t>- Water charges/land tax/insurance premiums</w:t>
            </w:r>
          </w:p>
        </w:tc>
        <w:tc>
          <w:tcPr>
            <w:tcW w:w="1417" w:type="dxa"/>
            <w:vAlign w:val="center"/>
          </w:tcPr>
          <w:p w14:paraId="170FDDC9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6BC3485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326FF855" w14:textId="77777777" w:rsidTr="00760C9F">
        <w:tc>
          <w:tcPr>
            <w:tcW w:w="5103" w:type="dxa"/>
            <w:vAlign w:val="center"/>
          </w:tcPr>
          <w:p w14:paraId="2E720E12" w14:textId="77777777" w:rsidR="00604357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If any property was purchased during the year 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br/>
              <w:t>- Details of property/BMT schedule/ co- ownership</w:t>
            </w:r>
          </w:p>
        </w:tc>
        <w:tc>
          <w:tcPr>
            <w:tcW w:w="1417" w:type="dxa"/>
            <w:vAlign w:val="center"/>
          </w:tcPr>
          <w:p w14:paraId="6892A0CD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C2FD7A0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15C4F07A" w14:textId="77777777" w:rsidTr="00760C9F">
        <w:tc>
          <w:tcPr>
            <w:tcW w:w="5103" w:type="dxa"/>
            <w:vAlign w:val="center"/>
          </w:tcPr>
          <w:p w14:paraId="0C969B3D" w14:textId="77777777" w:rsidR="00604357" w:rsidRPr="00E43E39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Capital Gains</w:t>
            </w:r>
          </w:p>
        </w:tc>
        <w:tc>
          <w:tcPr>
            <w:tcW w:w="1417" w:type="dxa"/>
            <w:vAlign w:val="center"/>
          </w:tcPr>
          <w:p w14:paraId="08CE3C25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6AE607C5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43D882B5" w14:textId="77777777" w:rsidTr="00760C9F">
        <w:tc>
          <w:tcPr>
            <w:tcW w:w="5103" w:type="dxa"/>
            <w:vAlign w:val="center"/>
          </w:tcPr>
          <w:p w14:paraId="3F4A3EFA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Investments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/Property</w:t>
            </w: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 Sold</w:t>
            </w:r>
          </w:p>
          <w:p w14:paraId="1E5EE1AD" w14:textId="77777777" w:rsidR="00604357" w:rsidRPr="00E43E39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-Provide sale contract or sale date and sale amount.</w:t>
            </w:r>
          </w:p>
        </w:tc>
        <w:tc>
          <w:tcPr>
            <w:tcW w:w="1417" w:type="dxa"/>
            <w:vAlign w:val="center"/>
          </w:tcPr>
          <w:p w14:paraId="3904700E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A4BAA7D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2888285C" w14:textId="77777777" w:rsidTr="00760C9F">
        <w:tc>
          <w:tcPr>
            <w:tcW w:w="5103" w:type="dxa"/>
            <w:vAlign w:val="center"/>
          </w:tcPr>
          <w:p w14:paraId="641B38FC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Investments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/Property</w:t>
            </w: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 Purchased</w:t>
            </w:r>
          </w:p>
          <w:p w14:paraId="03661695" w14:textId="77777777" w:rsidR="00604357" w:rsidRPr="00E43E39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-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 Provide buy contract or purchase date and purchase amount.</w:t>
            </w:r>
          </w:p>
        </w:tc>
        <w:tc>
          <w:tcPr>
            <w:tcW w:w="1417" w:type="dxa"/>
            <w:vAlign w:val="center"/>
          </w:tcPr>
          <w:p w14:paraId="7E7D0F58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EC28C2C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08A71877" w14:textId="77777777" w:rsidTr="00760C9F">
        <w:tc>
          <w:tcPr>
            <w:tcW w:w="5103" w:type="dxa"/>
            <w:vAlign w:val="center"/>
          </w:tcPr>
          <w:p w14:paraId="0A8129FE" w14:textId="77777777" w:rsidR="00604357" w:rsidRPr="00E43E39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 w:rsidRPr="00E43E39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Rebates/Offsets</w:t>
            </w:r>
          </w:p>
        </w:tc>
        <w:tc>
          <w:tcPr>
            <w:tcW w:w="1417" w:type="dxa"/>
            <w:vAlign w:val="center"/>
          </w:tcPr>
          <w:p w14:paraId="18349D37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57FF357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7357EB35" w14:textId="77777777" w:rsidTr="00760C9F">
        <w:tc>
          <w:tcPr>
            <w:tcW w:w="5103" w:type="dxa"/>
            <w:vAlign w:val="center"/>
          </w:tcPr>
          <w:p w14:paraId="0D624821" w14:textId="77777777" w:rsidR="00604357" w:rsidRPr="00D24863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highlight w:val="lightGray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Cop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y of your health fund statement.</w:t>
            </w:r>
          </w:p>
        </w:tc>
        <w:tc>
          <w:tcPr>
            <w:tcW w:w="1417" w:type="dxa"/>
            <w:vAlign w:val="center"/>
          </w:tcPr>
          <w:p w14:paraId="0E75C4A0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704EF29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604357" w:rsidRPr="00E95A0B" w14:paraId="238736A5" w14:textId="77777777" w:rsidTr="00760C9F">
        <w:tc>
          <w:tcPr>
            <w:tcW w:w="5103" w:type="dxa"/>
            <w:vAlign w:val="center"/>
          </w:tcPr>
          <w:p w14:paraId="0EE73F00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Number of dependents and spouse details i.e name, date of birth and taxable income.</w:t>
            </w:r>
          </w:p>
        </w:tc>
        <w:tc>
          <w:tcPr>
            <w:tcW w:w="1417" w:type="dxa"/>
            <w:vAlign w:val="center"/>
          </w:tcPr>
          <w:p w14:paraId="5868A84F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20DB936" w14:textId="77777777" w:rsidR="00604357" w:rsidRPr="00E95A0B" w:rsidRDefault="00604357" w:rsidP="00760C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</w:tbl>
    <w:p w14:paraId="38AF64F0" w14:textId="77777777" w:rsidR="000B7C2E" w:rsidRDefault="000B7C2E" w:rsidP="0060435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i/>
          <w:lang w:val="en-US"/>
        </w:rPr>
      </w:pPr>
    </w:p>
    <w:p w14:paraId="15480C3F" w14:textId="77777777" w:rsidR="00604357" w:rsidRPr="00E95A0B" w:rsidRDefault="00604357" w:rsidP="006043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val="en-US"/>
        </w:rPr>
      </w:pPr>
      <w:r w:rsidRPr="004C7A2A">
        <w:rPr>
          <w:rFonts w:asciiTheme="majorHAnsi" w:hAnsiTheme="majorHAnsi" w:cs="Helvetica"/>
          <w:i/>
          <w:lang w:val="en-US"/>
        </w:rPr>
        <w:t>** This checklist is not exhaustive; therefore please provide any other documents relevant to your tax matters for this year and/or review the detailed checklist, thanks.</w:t>
      </w:r>
    </w:p>
    <w:p w14:paraId="1663602D" w14:textId="77777777" w:rsidR="00604357" w:rsidRDefault="00604357">
      <w:bookmarkStart w:id="0" w:name="_GoBack"/>
      <w:bookmarkEnd w:id="0"/>
    </w:p>
    <w:p w14:paraId="7D6D6AC5" w14:textId="77777777" w:rsidR="00604357" w:rsidRDefault="00604357"/>
    <w:p w14:paraId="69A61242" w14:textId="77777777" w:rsidR="00604357" w:rsidRDefault="00604357"/>
    <w:p w14:paraId="23175036" w14:textId="77777777" w:rsidR="00604357" w:rsidRDefault="00604357"/>
    <w:p w14:paraId="506CE01D" w14:textId="77777777" w:rsidR="00604357" w:rsidRDefault="00604357"/>
    <w:p w14:paraId="7BDE90B9" w14:textId="77777777" w:rsidR="00604357" w:rsidRDefault="00604357"/>
    <w:p w14:paraId="24630165" w14:textId="77777777" w:rsidR="00604357" w:rsidRDefault="00604357"/>
    <w:p w14:paraId="053940A8" w14:textId="77777777" w:rsidR="00604357" w:rsidRDefault="00604357"/>
    <w:p w14:paraId="7249E768" w14:textId="1850A0D3" w:rsidR="00B252F7" w:rsidRDefault="001D0A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354F2" wp14:editId="683673C6">
                <wp:simplePos x="0" y="0"/>
                <wp:positionH relativeFrom="column">
                  <wp:posOffset>156210</wp:posOffset>
                </wp:positionH>
                <wp:positionV relativeFrom="paragraph">
                  <wp:posOffset>845186</wp:posOffset>
                </wp:positionV>
                <wp:extent cx="5972175" cy="190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857635" w14:textId="00789580" w:rsidR="001D0ABE" w:rsidRPr="001D0ABE" w:rsidRDefault="001D0ABE" w:rsidP="001D0ABE">
                            <w:pPr>
                              <w:jc w:val="center"/>
                              <w:rPr>
                                <w:b/>
                                <w:sz w:val="108"/>
                                <w:szCs w:val="108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3pt;margin-top:66.55pt;width:470.2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YnKwIAAFcEAAAOAAAAZHJzL2Uyb0RvYy54bWysVE2P2jAQvVfqf7B8L0kQlBIRVnRXVJXQ&#10;7kpQ7dk4NokUe1zbkNBf37ETWHbbU9WLma+MZ957ZnHXqYachHU16IJmo5QSoTmUtT4U9Mdu/ekL&#10;Jc4zXbIGtCjoWTh6t/z4YdGaXIyhgqYUlmAT7fLWFLTy3uRJ4nglFHMjMEJjUoJVzKNrD0lpWYvd&#10;VZOM0/Rz0oItjQUunMPoQ5+ky9hfSsH9k5ROeNIUFGfz8bTx3IczWS5YfrDMVDUfxmD/MIVitcZL&#10;r60emGfkaOs/WqmaW3Ag/YiDSkDKmou4A26Tpe+22VbMiLgLguPMFSb3/9ryx9OzJXVZ0Aklmimk&#10;aCc6T75CRyYBnda4HIu2Bst8h2Fk+RJ3GAxLd9Kq8IvrEMwjzucrtqEZx+B0PhtnsyklHHPZPJ2m&#10;aUQ/ef3cWOe/CVAkGAW1SF7ElJ02zuMoWHopCbdpWNdNEwls9JsAFvYRERUwfB026ScOlu/23bDe&#10;HsozbmehV4czfF3jBBvm/DOzKAdcCCXun/CQDbQFhcGipAL762/xUI8sYZaSFuVVUPfzyKygpPmu&#10;kb95NpkEPUZnMp2N0bG3mf1tRh/VPaCCM3xMhkcz1PvmYkoL6gVfwirciimmOd5dUH8x730venxJ&#10;XKxWsQgVaJjf6K3hoXWAMOC7616YNQMJHvl7hIsQWf6Oi762B3919CDrSFQAuEcVWQsOqjfyN7y0&#10;8Dxu/Vj1+n+w/A0AAP//AwBQSwMEFAAGAAgAAAAhACFJb7HeAAAACgEAAA8AAABkcnMvZG93bnJl&#10;di54bWxMj81uwjAQhO+VeAdrkXorNhCiksZBqFWvRaU/Um8mXpKIeB3FhqRvz3Jqb7szo9lv883o&#10;WnHBPjSeNMxnCgRS6W1DlYbPj9eHRxAhGrKm9YQafjHAppjc5SazfqB3vOxjJbiEQmY01DF2mZSh&#10;rNGZMPMdEntH3zsTee0raXszcLlr5UKpVDrTEF+oTYfPNZan/dlp+Ho7/nwnale9uFU3+FFJcmup&#10;9f103D6BiDjGvzDc8BkdCmY6+DPZIFoNiyTlJOvL5RwEB9bpioeDhuSmyCKX/18orgAAAP//AwBQ&#10;SwECLQAUAAYACAAAACEAtoM4kv4AAADhAQAAEwAAAAAAAAAAAAAAAAAAAAAAW0NvbnRlbnRfVHlw&#10;ZXNdLnhtbFBLAQItABQABgAIAAAAIQA4/SH/1gAAAJQBAAALAAAAAAAAAAAAAAAAAC8BAABfcmVs&#10;cy8ucmVsc1BLAQItABQABgAIAAAAIQDmaEYnKwIAAFcEAAAOAAAAAAAAAAAAAAAAAC4CAABkcnMv&#10;ZTJvRG9jLnhtbFBLAQItABQABgAIAAAAIQAhSW+x3gAAAAoBAAAPAAAAAAAAAAAAAAAAAIUEAABk&#10;cnMvZG93bnJldi54bWxQSwUGAAAAAAQABADzAAAAkAUAAAAA&#10;" filled="f" stroked="f">
                <v:textbox>
                  <w:txbxContent>
                    <w:p w14:paraId="77857635" w14:textId="00789580" w:rsidR="001D0ABE" w:rsidRPr="001D0ABE" w:rsidRDefault="001D0ABE" w:rsidP="001D0ABE">
                      <w:pPr>
                        <w:jc w:val="center"/>
                        <w:rPr>
                          <w:b/>
                          <w:sz w:val="108"/>
                          <w:szCs w:val="108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5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BF87" wp14:editId="7755FD11">
                <wp:simplePos x="0" y="0"/>
                <wp:positionH relativeFrom="column">
                  <wp:posOffset>3810</wp:posOffset>
                </wp:positionH>
                <wp:positionV relativeFrom="paragraph">
                  <wp:posOffset>854710</wp:posOffset>
                </wp:positionV>
                <wp:extent cx="6124575" cy="3324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55EF4" w14:textId="77777777" w:rsidR="003135BF" w:rsidRPr="003135BF" w:rsidRDefault="003135BF" w:rsidP="003135B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.3pt;margin-top:67.3pt;width:482.2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R8LAIAAF4EAAAOAAAAZHJzL2Uyb0RvYy54bWysVE2P2jAQvVfqf7B8L4EsbNuIsKK7oqqE&#10;dleCas/GsUkk2+PahoT++o6dwNJtT1UvZr4ynnnvmfldpxU5CucbMCWdjMaUCMOhasy+pN+3qw+f&#10;KPGBmYopMKKkJ+Hp3eL9u3lrC5FDDaoSjmAT44vWlrQOwRZZ5nktNPMjsMJgUoLTLKDr9lnlWIvd&#10;tcry8fg2a8FV1gEX3mP0oU/SReovpeDhSUovAlElxdlCOl06d/HMFnNW7B2zdcOHMdg/TKFZY/DS&#10;S6sHFhg5uOaPVrrhDjzIMOKgM5Cy4SLtgNtMxm+22dTMirQLguPtBSb//9ryx+OzI02F3FFimEaK&#10;tqIL5At0ZBLRaa0vsGhjsSx0GI6VQ9xjMC7dSafjL65DMI84ny7YxmYcg7eTfDr7OKOEY+7mJp/m&#10;+Sz2yV4/t86HrwI0iUZJHZKXMGXHtQ996bkk3mZg1SiFcVYo81sAe/YRkRQwfB036SeOVuh23bD3&#10;sM0OqhMu6aAXibd81eAga+bDM3OoCtwLlR6e8JAK2pLCYFFSg/v5t3isR7IwS0mLKiup/3FgTlCi&#10;vhmk8fNkOo2yTA7ik6PjrjO764w56HtAISNVOF0yY31QZ1M60C/4IJbxVkwxw/HukoazeR967eOD&#10;4mK5TEUoRMvC2mwsj60jkhHmbffCnB24CEjjI5z1yIo3lPS1PQfLQwDZJL4izj2qyHN0UMSJ8eHB&#10;xVdy7aeq17+FxS8AAAD//wMAUEsDBBQABgAIAAAAIQAkeL9x3AAAAAgBAAAPAAAAZHJzL2Rvd25y&#10;ZXYueG1sTI9BT8MwDIXvSPsPkSdxY0lhrbbSdEIgrkwMmLRb1nhtReNUTbaWf493gpv93tPz52Iz&#10;uU5ccAitJw3JQoFAqrxtqdbw+fF6twIRoiFrOk+o4QcDbMrZTWFy60d6x8su1oJLKORGQxNjn0sZ&#10;qgadCQvfI7F38oMzkdehlnYwI5e7Tt4rlUlnWuILjenxucHqe3d2Gr7eTof9Um3rF5f2o5+UJLeW&#10;Wt/Op6dHEBGn+BeGKz6jQ8lMR38mG0SnIeMcqw9LHtheZ2kC4sh6ukpAloX8/0D5CwAA//8DAFBL&#10;AQItABQABgAIAAAAIQC2gziS/gAAAOEBAAATAAAAAAAAAAAAAAAAAAAAAABbQ29udGVudF9UeXBl&#10;c10ueG1sUEsBAi0AFAAGAAgAAAAhADj9If/WAAAAlAEAAAsAAAAAAAAAAAAAAAAALwEAAF9yZWxz&#10;Ly5yZWxzUEsBAi0AFAAGAAgAAAAhAPfidHwsAgAAXgQAAA4AAAAAAAAAAAAAAAAALgIAAGRycy9l&#10;Mm9Eb2MueG1sUEsBAi0AFAAGAAgAAAAhACR4v3HcAAAACAEAAA8AAAAAAAAAAAAAAAAAhgQAAGRy&#10;cy9kb3ducmV2LnhtbFBLBQYAAAAABAAEAPMAAACPBQAAAAA=&#10;" filled="f" stroked="f">
                <v:textbox>
                  <w:txbxContent>
                    <w:p w14:paraId="33C55EF4" w14:textId="77777777" w:rsidR="003135BF" w:rsidRPr="003135BF" w:rsidRDefault="003135BF" w:rsidP="003135BF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52F7" w:rsidSect="00CC2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43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5FAE8" w14:textId="77777777" w:rsidR="006E32EA" w:rsidRDefault="006E32EA" w:rsidP="003F6F00">
      <w:r>
        <w:separator/>
      </w:r>
    </w:p>
  </w:endnote>
  <w:endnote w:type="continuationSeparator" w:id="0">
    <w:p w14:paraId="13400AD5" w14:textId="77777777" w:rsidR="006E32EA" w:rsidRDefault="006E32EA" w:rsidP="003F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AD2A" w14:textId="77777777" w:rsidR="00AC17A3" w:rsidRDefault="00AC1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DA00" w14:textId="439A628E" w:rsidR="00694851" w:rsidRPr="000A157C" w:rsidRDefault="00694851" w:rsidP="00666793">
    <w:pPr>
      <w:pStyle w:val="Footer"/>
      <w:rPr>
        <w:color w:val="0070C0"/>
        <w:sz w:val="18"/>
        <w:szCs w:val="18"/>
      </w:rPr>
    </w:pPr>
    <w:r w:rsidRPr="000A157C">
      <w:rPr>
        <w:color w:val="0070C0"/>
        <w:sz w:val="18"/>
        <w:szCs w:val="18"/>
      </w:rPr>
      <w:t>PO Box K235</w:t>
    </w:r>
    <w:r w:rsidR="0005056E" w:rsidRPr="000A157C">
      <w:rPr>
        <w:color w:val="0070C0"/>
        <w:sz w:val="18"/>
        <w:szCs w:val="18"/>
      </w:rPr>
      <w:t xml:space="preserve"> </w:t>
    </w:r>
    <w:r w:rsidR="0005056E" w:rsidRPr="000A157C">
      <w:rPr>
        <w:color w:val="0070C0"/>
        <w:sz w:val="18"/>
        <w:szCs w:val="18"/>
      </w:rPr>
      <w:tab/>
    </w:r>
    <w:hyperlink r:id="rId1" w:history="1">
      <w:r w:rsidR="00AA1140" w:rsidRPr="000A157C">
        <w:rPr>
          <w:rStyle w:val="Hyperlink"/>
          <w:color w:val="0070C0"/>
          <w:sz w:val="18"/>
          <w:szCs w:val="18"/>
        </w:rPr>
        <w:t>www.rtoaccountants.com.au</w:t>
      </w:r>
    </w:hyperlink>
    <w:r w:rsidR="00060AB6">
      <w:rPr>
        <w:color w:val="0070C0"/>
        <w:sz w:val="18"/>
        <w:szCs w:val="18"/>
      </w:rPr>
      <w:tab/>
      <w:t>Phone</w:t>
    </w:r>
    <w:r w:rsidR="00A36286">
      <w:rPr>
        <w:color w:val="0070C0"/>
        <w:sz w:val="18"/>
        <w:szCs w:val="18"/>
      </w:rPr>
      <w:t>:</w:t>
    </w:r>
    <w:r w:rsidR="00F06300">
      <w:rPr>
        <w:color w:val="0070C0"/>
        <w:sz w:val="18"/>
        <w:szCs w:val="18"/>
      </w:rPr>
      <w:t xml:space="preserve"> </w:t>
    </w:r>
    <w:r w:rsidR="00132EDF" w:rsidRPr="000A157C">
      <w:rPr>
        <w:color w:val="0070C0"/>
        <w:sz w:val="18"/>
        <w:szCs w:val="18"/>
      </w:rPr>
      <w:t>1300 724 608</w:t>
    </w:r>
  </w:p>
  <w:p w14:paraId="0CD003FA" w14:textId="29F66D64" w:rsidR="00694851" w:rsidRPr="000A157C" w:rsidRDefault="00694851" w:rsidP="00666793">
    <w:pPr>
      <w:pStyle w:val="Footer"/>
      <w:rPr>
        <w:color w:val="0070C0"/>
        <w:sz w:val="18"/>
        <w:szCs w:val="18"/>
      </w:rPr>
    </w:pPr>
    <w:r w:rsidRPr="000A157C">
      <w:rPr>
        <w:color w:val="0070C0"/>
        <w:sz w:val="18"/>
        <w:szCs w:val="18"/>
      </w:rPr>
      <w:t>Haymarket</w:t>
    </w:r>
    <w:r w:rsidRPr="000A157C">
      <w:rPr>
        <w:color w:val="0070C0"/>
        <w:sz w:val="18"/>
        <w:szCs w:val="18"/>
      </w:rPr>
      <w:tab/>
    </w:r>
    <w:hyperlink r:id="rId2" w:history="1">
      <w:r w:rsidR="00132EDF" w:rsidRPr="000A157C">
        <w:rPr>
          <w:rStyle w:val="Hyperlink"/>
          <w:color w:val="0070C0"/>
          <w:sz w:val="18"/>
          <w:szCs w:val="18"/>
        </w:rPr>
        <w:t>enquiry@rtoaccountants.com.au</w:t>
      </w:r>
    </w:hyperlink>
    <w:r w:rsidRPr="000A157C">
      <w:rPr>
        <w:color w:val="0070C0"/>
        <w:sz w:val="18"/>
        <w:szCs w:val="18"/>
      </w:rPr>
      <w:tab/>
    </w:r>
  </w:p>
  <w:p w14:paraId="2335365C" w14:textId="77777777" w:rsidR="00694851" w:rsidRPr="000A157C" w:rsidRDefault="00694851" w:rsidP="00666793">
    <w:pPr>
      <w:pStyle w:val="Footer"/>
      <w:rPr>
        <w:color w:val="0070C0"/>
        <w:sz w:val="18"/>
        <w:szCs w:val="18"/>
      </w:rPr>
    </w:pPr>
    <w:r w:rsidRPr="000A157C">
      <w:rPr>
        <w:color w:val="0070C0"/>
        <w:sz w:val="18"/>
        <w:szCs w:val="18"/>
      </w:rPr>
      <w:t>Sydney NSW 1240</w:t>
    </w:r>
    <w:r w:rsidRPr="000A157C">
      <w:rPr>
        <w:color w:val="0070C0"/>
        <w:sz w:val="18"/>
        <w:szCs w:val="18"/>
      </w:rPr>
      <w:tab/>
      <w:t>ABN: 84 006 078 992</w:t>
    </w:r>
  </w:p>
  <w:p w14:paraId="4B73252A" w14:textId="77777777" w:rsidR="00694851" w:rsidRPr="002742CB" w:rsidRDefault="00694851">
    <w:pPr>
      <w:pStyle w:val="Footer"/>
      <w:rPr>
        <w:color w:val="0070C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B156" w14:textId="77777777" w:rsidR="00AC17A3" w:rsidRDefault="00AC1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873A" w14:textId="77777777" w:rsidR="006E32EA" w:rsidRDefault="006E32EA" w:rsidP="003F6F00">
      <w:r>
        <w:separator/>
      </w:r>
    </w:p>
  </w:footnote>
  <w:footnote w:type="continuationSeparator" w:id="0">
    <w:p w14:paraId="52C9ECE4" w14:textId="77777777" w:rsidR="006E32EA" w:rsidRDefault="006E32EA" w:rsidP="003F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1A9E" w14:textId="77777777" w:rsidR="00AC17A3" w:rsidRDefault="00AC1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29C0" w14:textId="15136C60" w:rsidR="00694851" w:rsidRDefault="008F3D3C" w:rsidP="00B62B0E">
    <w:pPr>
      <w:pStyle w:val="Header"/>
      <w:jc w:val="center"/>
    </w:pPr>
    <w:r>
      <w:rPr>
        <w:noProof/>
        <w:lang w:val="en-US"/>
      </w:rPr>
      <w:drawing>
        <wp:inline distT="0" distB="0" distL="0" distR="0" wp14:anchorId="253156EC" wp14:editId="70E0707A">
          <wp:extent cx="3486637" cy="83831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0F37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637" cy="83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9A448" w14:textId="77777777" w:rsidR="00694851" w:rsidRDefault="00694851" w:rsidP="009B4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1E25" w14:textId="77777777" w:rsidR="00AC17A3" w:rsidRDefault="00AC1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00"/>
    <w:rsid w:val="0005056E"/>
    <w:rsid w:val="000508BB"/>
    <w:rsid w:val="00060AB6"/>
    <w:rsid w:val="000754C8"/>
    <w:rsid w:val="000A157C"/>
    <w:rsid w:val="000B7C2E"/>
    <w:rsid w:val="000E28F6"/>
    <w:rsid w:val="001054E3"/>
    <w:rsid w:val="00132EDF"/>
    <w:rsid w:val="001763D4"/>
    <w:rsid w:val="00185DED"/>
    <w:rsid w:val="001C0779"/>
    <w:rsid w:val="001D0ABE"/>
    <w:rsid w:val="001D0F90"/>
    <w:rsid w:val="001F78BB"/>
    <w:rsid w:val="00211CD2"/>
    <w:rsid w:val="002133B5"/>
    <w:rsid w:val="00222455"/>
    <w:rsid w:val="002742CB"/>
    <w:rsid w:val="002A6B56"/>
    <w:rsid w:val="00312FA3"/>
    <w:rsid w:val="003135BF"/>
    <w:rsid w:val="003F6F00"/>
    <w:rsid w:val="00407864"/>
    <w:rsid w:val="00442698"/>
    <w:rsid w:val="00470AB7"/>
    <w:rsid w:val="004B0FEE"/>
    <w:rsid w:val="004C4AF4"/>
    <w:rsid w:val="00552F8C"/>
    <w:rsid w:val="00581EAB"/>
    <w:rsid w:val="005B49FA"/>
    <w:rsid w:val="005B4C6A"/>
    <w:rsid w:val="005B6EDB"/>
    <w:rsid w:val="005F6B4E"/>
    <w:rsid w:val="00604357"/>
    <w:rsid w:val="00641823"/>
    <w:rsid w:val="00647BCF"/>
    <w:rsid w:val="00656F3A"/>
    <w:rsid w:val="00661E8D"/>
    <w:rsid w:val="00666793"/>
    <w:rsid w:val="00694851"/>
    <w:rsid w:val="006E32EA"/>
    <w:rsid w:val="00724BFC"/>
    <w:rsid w:val="00740D25"/>
    <w:rsid w:val="007D2F73"/>
    <w:rsid w:val="007E138F"/>
    <w:rsid w:val="00824C86"/>
    <w:rsid w:val="00836E0B"/>
    <w:rsid w:val="0087630A"/>
    <w:rsid w:val="008A2E2F"/>
    <w:rsid w:val="008E730C"/>
    <w:rsid w:val="008F3D3C"/>
    <w:rsid w:val="009815FE"/>
    <w:rsid w:val="009B45AA"/>
    <w:rsid w:val="00A36286"/>
    <w:rsid w:val="00AA1140"/>
    <w:rsid w:val="00AB68E2"/>
    <w:rsid w:val="00AC17A3"/>
    <w:rsid w:val="00AD5312"/>
    <w:rsid w:val="00B252F7"/>
    <w:rsid w:val="00B5236B"/>
    <w:rsid w:val="00B609F4"/>
    <w:rsid w:val="00B62B0E"/>
    <w:rsid w:val="00B717BA"/>
    <w:rsid w:val="00C46323"/>
    <w:rsid w:val="00C65971"/>
    <w:rsid w:val="00CC2EF0"/>
    <w:rsid w:val="00D117FE"/>
    <w:rsid w:val="00D73027"/>
    <w:rsid w:val="00E411FD"/>
    <w:rsid w:val="00E41A10"/>
    <w:rsid w:val="00F06300"/>
    <w:rsid w:val="00F079E7"/>
    <w:rsid w:val="00F15368"/>
    <w:rsid w:val="00F20AAE"/>
    <w:rsid w:val="00F25617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845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815F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5FE"/>
    <w:rPr>
      <w:rFonts w:ascii="Times New Roman" w:eastAsiaTheme="minorHAnsi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11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815F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5FE"/>
    <w:rPr>
      <w:rFonts w:ascii="Times New Roman" w:eastAsiaTheme="minorHAnsi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11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rtoaccountants.com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y@rtoaccountants.com.au" TargetMode="External"/><Relationship Id="rId1" Type="http://schemas.openxmlformats.org/officeDocument/2006/relationships/hyperlink" Target="http://www.rtoaccountants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CFEC-4961-493E-8C78-66C96F24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Raffler</dc:creator>
  <cp:lastModifiedBy>Avinash</cp:lastModifiedBy>
  <cp:revision>4</cp:revision>
  <cp:lastPrinted>2018-04-24T08:40:00Z</cp:lastPrinted>
  <dcterms:created xsi:type="dcterms:W3CDTF">2018-05-01T10:50:00Z</dcterms:created>
  <dcterms:modified xsi:type="dcterms:W3CDTF">2018-05-01T11:56:00Z</dcterms:modified>
</cp:coreProperties>
</file>